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3FCDB" w14:textId="42EC629F" w:rsidR="00815062" w:rsidRDefault="00260ECF" w:rsidP="007F7BE7">
      <w:pPr>
        <w:rPr>
          <w:rFonts w:ascii="BIZ UDP明朝 Medium" w:eastAsia="BIZ UDP明朝 Medium" w:hAnsi="BIZ UDP明朝 Medium"/>
          <w:b/>
          <w:color w:val="000000" w:themeColor="text1"/>
          <w:sz w:val="22"/>
        </w:rPr>
      </w:pPr>
      <w:r w:rsidRPr="00724F62">
        <w:rPr>
          <w:noProof/>
          <w:color w:val="000000" w:themeColor="text1"/>
          <w:sz w:val="22"/>
        </w:rPr>
        <mc:AlternateContent>
          <mc:Choice Requires="wps">
            <w:drawing>
              <wp:anchor distT="0" distB="0" distL="114300" distR="114300" simplePos="0" relativeHeight="251781120" behindDoc="0" locked="0" layoutInCell="1" allowOverlap="1" wp14:anchorId="39906733" wp14:editId="58E36BFF">
                <wp:simplePos x="0" y="0"/>
                <wp:positionH relativeFrom="column">
                  <wp:posOffset>-195580</wp:posOffset>
                </wp:positionH>
                <wp:positionV relativeFrom="paragraph">
                  <wp:posOffset>-362585</wp:posOffset>
                </wp:positionV>
                <wp:extent cx="3117850" cy="466725"/>
                <wp:effectExtent l="0" t="0" r="0" b="0"/>
                <wp:wrapNone/>
                <wp:docPr id="7047499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326ECAA9" w14:textId="7114453F"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906733" id="_x0000_t202" coordsize="21600,21600" o:spt="202" path="m,l,21600r21600,l21600,xe">
                <v:stroke joinstyle="miter"/>
                <v:path gradientshapeok="t" o:connecttype="rect"/>
              </v:shapetype>
              <v:shape id="テキスト ボックス 2" o:spid="_x0000_s1026" type="#_x0000_t202" style="position:absolute;left:0;text-align:left;margin-left:-15.4pt;margin-top:-28.55pt;width:245.5pt;height:36.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" filled="f" stroked="f">
                <v:textbox>
                  <w:txbxContent>
                    <w:p w14:paraId="326ECAA9" w14:textId="7114453F"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110147F2" w14:textId="71A06C93" w:rsidR="0047180E" w:rsidRPr="00911D59" w:rsidRDefault="0047180E" w:rsidP="0047180E">
      <w:pPr>
        <w:spacing w:line="260" w:lineRule="exact"/>
        <w:rPr>
          <w:rFonts w:ascii="BIZ UDP明朝 Medium" w:eastAsia="BIZ UDP明朝 Medium" w:hAnsi="BIZ UDP明朝 Medium"/>
          <w:b/>
          <w:szCs w:val="21"/>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5344" behindDoc="0" locked="0" layoutInCell="1" allowOverlap="1" wp14:anchorId="208FD1C0" wp14:editId="2969BCE2">
                <wp:simplePos x="0" y="0"/>
                <wp:positionH relativeFrom="column">
                  <wp:posOffset>5051425</wp:posOffset>
                </wp:positionH>
                <wp:positionV relativeFrom="paragraph">
                  <wp:posOffset>-367234</wp:posOffset>
                </wp:positionV>
                <wp:extent cx="790042" cy="353683"/>
                <wp:effectExtent l="0" t="0" r="0" b="0"/>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042" cy="353683"/>
                        </a:xfrm>
                        <a:prstGeom prst="rect">
                          <a:avLst/>
                        </a:prstGeom>
                        <a:noFill/>
                        <a:ln w="9525">
                          <a:noFill/>
                          <a:miter lim="800000"/>
                          <a:headEnd/>
                          <a:tailEnd/>
                        </a:ln>
                      </wps:spPr>
                      <wps:txbx>
                        <w:txbxContent>
                          <w:p w14:paraId="77FD37AA" w14:textId="77777777" w:rsidR="00D937A8" w:rsidRPr="00D52772" w:rsidRDefault="00D937A8" w:rsidP="0047180E">
                            <w:pPr>
                              <w:jc w:val="left"/>
                            </w:pPr>
                            <w:r w:rsidRPr="00DA442A">
                              <w:rPr>
                                <w:rFonts w:ascii="BIZ UDP明朝 Medium" w:eastAsia="BIZ UDP明朝 Medium" w:hAnsi="BIZ UDP明朝 Medium" w:hint="eastAsia"/>
                                <w:color w:val="000000" w:themeColor="text1"/>
                                <w:sz w:val="24"/>
                                <w:szCs w:val="24"/>
                              </w:rPr>
                              <w:t>（様式４）</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8FD1C0" id="_x0000_s1027" type="#_x0000_t202" style="position:absolute;left:0;text-align:left;margin-left:397.75pt;margin-top:-28.9pt;width:62.2pt;height:27.8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" filled="f" stroked="f">
                <v:textbox>
                  <w:txbxContent>
                    <w:p w14:paraId="77FD37AA" w14:textId="77777777" w:rsidR="00D937A8" w:rsidRPr="00D52772" w:rsidRDefault="00D937A8" w:rsidP="0047180E">
                      <w:pPr>
                        <w:jc w:val="left"/>
                      </w:pPr>
                      <w:r w:rsidRPr="00DA442A">
                        <w:rPr>
                          <w:rFonts w:ascii="BIZ UDP明朝 Medium" w:eastAsia="BIZ UDP明朝 Medium" w:hAnsi="BIZ UDP明朝 Medium" w:hint="eastAsia"/>
                          <w:color w:val="000000" w:themeColor="text1"/>
                          <w:sz w:val="24"/>
                          <w:szCs w:val="24"/>
                        </w:rPr>
                        <w:t>（様式４）</w:t>
                      </w:r>
                    </w:p>
                  </w:txbxContent>
                </v:textbox>
              </v:shape>
            </w:pict>
          </mc:Fallback>
        </mc:AlternateContent>
      </w:r>
      <w:r w:rsidR="00CC1EB9" w:rsidRPr="00911D59">
        <w:rPr>
          <w:rFonts w:ascii="BIZ UDP明朝 Medium" w:eastAsia="BIZ UDP明朝 Medium" w:hAnsi="BIZ UDP明朝 Medium" w:hint="eastAsia"/>
          <w:b/>
          <w:color w:val="000000" w:themeColor="text1"/>
          <w:sz w:val="22"/>
          <w:bdr w:val="single" w:sz="4" w:space="0" w:color="auto"/>
          <w:shd w:val="pct15" w:color="auto" w:fill="FFFFFF"/>
        </w:rPr>
        <w:t>支援</w:t>
      </w:r>
      <w:r w:rsidR="00CC1EB9">
        <w:rPr>
          <w:rFonts w:ascii="BIZ UDP明朝 Medium" w:eastAsia="BIZ UDP明朝 Medium" w:hAnsi="BIZ UDP明朝 Medium" w:hint="eastAsia"/>
          <w:b/>
          <w:color w:val="000000" w:themeColor="text1"/>
          <w:sz w:val="22"/>
          <w:bdr w:val="single" w:sz="4" w:space="0" w:color="auto"/>
          <w:shd w:val="pct15" w:color="auto" w:fill="FFFFFF"/>
        </w:rPr>
        <w:t>商工会</w:t>
      </w:r>
      <w:r w:rsidRPr="00911D59">
        <w:rPr>
          <w:rFonts w:ascii="BIZ UDP明朝 Medium" w:eastAsia="BIZ UDP明朝 Medium" w:hAnsi="BIZ UDP明朝 Medium" w:hint="eastAsia"/>
          <w:b/>
          <w:color w:val="000000" w:themeColor="text1"/>
          <w:sz w:val="22"/>
          <w:bdr w:val="single" w:sz="4" w:space="0" w:color="auto"/>
          <w:shd w:val="pct15" w:color="auto" w:fill="FFFFFF"/>
        </w:rPr>
        <w:t>が記入</w:t>
      </w:r>
      <w:r w:rsidRPr="00911D59">
        <w:rPr>
          <w:rFonts w:ascii="BIZ UDP明朝 Medium" w:eastAsia="BIZ UDP明朝 Medium" w:hAnsi="BIZ UDP明朝 Medium" w:hint="eastAsia"/>
          <w:color w:val="000000" w:themeColor="text1"/>
          <w:sz w:val="22"/>
        </w:rPr>
        <w:t xml:space="preserve">　　　　　　　　　　　　　　　　　　　　　　　　　</w:t>
      </w:r>
    </w:p>
    <w:p w14:paraId="7931C78F" w14:textId="631B5F36" w:rsidR="0047180E" w:rsidRPr="00911D59" w:rsidRDefault="0047180E" w:rsidP="0047180E">
      <w:pPr>
        <w:spacing w:line="260" w:lineRule="exact"/>
        <w:ind w:leftChars="86" w:left="181"/>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記入日：　　　　年　月　日</w:t>
      </w:r>
    </w:p>
    <w:p w14:paraId="05C19F15" w14:textId="25B8E902" w:rsidR="0047180E" w:rsidRPr="00911D59" w:rsidRDefault="0047180E" w:rsidP="0047180E">
      <w:pPr>
        <w:spacing w:line="260" w:lineRule="exact"/>
        <w:ind w:leftChars="86" w:left="181"/>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全国商工会連合会　会長　殿</w:t>
      </w:r>
    </w:p>
    <w:p w14:paraId="70008BEB" w14:textId="41CFB6E3" w:rsidR="0047180E" w:rsidRPr="00911D59" w:rsidRDefault="0047180E" w:rsidP="0047180E">
      <w:pPr>
        <w:spacing w:line="260" w:lineRule="exact"/>
        <w:ind w:leftChars="86" w:left="181"/>
        <w:rPr>
          <w:rFonts w:ascii="BIZ UDP明朝 Medium" w:eastAsia="BIZ UDP明朝 Medium" w:hAnsi="BIZ UDP明朝 Medium"/>
          <w:color w:val="000000" w:themeColor="text1"/>
          <w:sz w:val="22"/>
          <w:lang w:eastAsia="zh-CN"/>
        </w:rPr>
      </w:pPr>
    </w:p>
    <w:p w14:paraId="278BB288" w14:textId="3272451B" w:rsidR="00AA2AE6" w:rsidRPr="00911D59" w:rsidRDefault="00AA2AE6" w:rsidP="00AA2AE6">
      <w:pPr>
        <w:spacing w:afterLines="50" w:after="162" w:line="260" w:lineRule="exact"/>
        <w:ind w:leftChars="1552" w:left="3259"/>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商工会コード：</w:t>
      </w:r>
    </w:p>
    <w:p w14:paraId="354CC46D" w14:textId="64D1E078" w:rsidR="00AA2AE6" w:rsidRPr="00911D59" w:rsidRDefault="00AA2AE6" w:rsidP="00AA2AE6">
      <w:pPr>
        <w:spacing w:afterLines="50" w:after="162" w:line="260" w:lineRule="exact"/>
        <w:ind w:leftChars="1552" w:left="3259"/>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商工会名：　　　　　　　　　　　　　　　</w:t>
      </w:r>
      <w:r w:rsidR="008E2F65">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rPr>
        <w:t>印</w:t>
      </w:r>
    </w:p>
    <w:p w14:paraId="5D186C34" w14:textId="77777777" w:rsidR="00AA2AE6" w:rsidRPr="00911D59" w:rsidRDefault="00AA2AE6" w:rsidP="00AA2AE6">
      <w:pPr>
        <w:spacing w:afterLines="50" w:after="162" w:line="260" w:lineRule="exact"/>
        <w:ind w:leftChars="1638" w:left="34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支援担当者</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確認者</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所属・氏名：</w:t>
      </w:r>
    </w:p>
    <w:p w14:paraId="63041F50" w14:textId="1DF15796" w:rsidR="002A6B16" w:rsidRDefault="002A6B16" w:rsidP="00CA408B">
      <w:pPr>
        <w:spacing w:line="300" w:lineRule="exact"/>
        <w:rPr>
          <w:rFonts w:ascii="BIZ UDP明朝 Medium" w:eastAsia="BIZ UDP明朝 Medium" w:hAnsi="BIZ UDP明朝 Medium"/>
          <w:color w:val="000000" w:themeColor="text1"/>
          <w:sz w:val="22"/>
        </w:rPr>
      </w:pPr>
    </w:p>
    <w:p w14:paraId="308F15EA" w14:textId="5B72ED3D" w:rsidR="00EE1C4B" w:rsidRPr="00911D59" w:rsidRDefault="00EE1C4B" w:rsidP="00EE1C4B">
      <w:pPr>
        <w:spacing w:line="30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小規模事業者持続化補助金＜一般型＞</w:t>
      </w:r>
    </w:p>
    <w:p w14:paraId="7C488DCB" w14:textId="0B22B58D" w:rsidR="00EE1C4B" w:rsidRPr="00911D59" w:rsidRDefault="00EE1C4B" w:rsidP="00EE1C4B">
      <w:pPr>
        <w:spacing w:line="30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に係る事業支援計画書（第　回受付締切分）</w:t>
      </w:r>
    </w:p>
    <w:p w14:paraId="06749225" w14:textId="77777777" w:rsidR="00EE1C4B" w:rsidRPr="00911D59" w:rsidRDefault="00EE1C4B" w:rsidP="00EE1C4B">
      <w:pPr>
        <w:spacing w:line="300" w:lineRule="exact"/>
        <w:ind w:leftChars="86" w:left="181"/>
        <w:jc w:val="center"/>
        <w:rPr>
          <w:rFonts w:ascii="BIZ UDP明朝 Medium" w:eastAsia="BIZ UDP明朝 Medium" w:hAnsi="BIZ UDP明朝 Medium"/>
          <w:color w:val="000000" w:themeColor="text1"/>
          <w:sz w:val="22"/>
        </w:rPr>
      </w:pPr>
    </w:p>
    <w:p w14:paraId="41175069" w14:textId="05FADEA5" w:rsidR="00EE1C4B" w:rsidRPr="00911D59" w:rsidRDefault="00EE1C4B" w:rsidP="00EE1C4B">
      <w:pPr>
        <w:spacing w:line="30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小規模事業者持続化補助金における補助金への応募を下記の者が行うに当たり、当該応募者が採択を受けた場合、以下の計画に基づき実行支援を行います。</w:t>
      </w:r>
    </w:p>
    <w:p w14:paraId="3674A41C" w14:textId="1A5207CC" w:rsidR="00EE1C4B" w:rsidRPr="00911D59" w:rsidRDefault="00EE1C4B" w:rsidP="00EE1C4B">
      <w:pPr>
        <w:spacing w:line="300" w:lineRule="exact"/>
        <w:ind w:leftChars="86" w:left="181"/>
        <w:jc w:val="center"/>
        <w:rPr>
          <w:rFonts w:ascii="BIZ UDP明朝 Medium" w:eastAsia="BIZ UDP明朝 Medium" w:hAnsi="BIZ UDP明朝 Medium"/>
          <w:color w:val="000000" w:themeColor="text1"/>
          <w:sz w:val="22"/>
        </w:rPr>
      </w:pPr>
    </w:p>
    <w:p w14:paraId="33C8A974" w14:textId="59260A87" w:rsidR="00EE1C4B" w:rsidRPr="00911D59" w:rsidRDefault="00EE1C4B" w:rsidP="00EE1C4B">
      <w:pPr>
        <w:ind w:leftChars="86" w:left="181"/>
        <w:jc w:val="cente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記</w:t>
      </w:r>
    </w:p>
    <w:p w14:paraId="34199478" w14:textId="6A776638" w:rsidR="00EE1C4B" w:rsidRPr="00911D59" w:rsidRDefault="00EE1C4B" w:rsidP="00EE1C4B">
      <w:pPr>
        <w:ind w:leftChars="86" w:left="181"/>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１．支援対象事業者</w:t>
      </w:r>
    </w:p>
    <w:p w14:paraId="54618474" w14:textId="21C8E137" w:rsidR="00EE1C4B" w:rsidRPr="00911D59" w:rsidRDefault="00EE1C4B" w:rsidP="00EE1C4B">
      <w:pPr>
        <w:ind w:leftChars="86" w:left="181"/>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 xml:space="preserve">　　　事業者名称：</w:t>
      </w:r>
    </w:p>
    <w:p w14:paraId="3C232D35" w14:textId="629D3641" w:rsidR="00EE1C4B" w:rsidRPr="00911D59" w:rsidRDefault="00EE1C4B" w:rsidP="00EE1C4B">
      <w:pPr>
        <w:ind w:leftChars="86" w:left="181"/>
        <w:rPr>
          <w:rFonts w:ascii="BIZ UDP明朝 Medium" w:eastAsia="BIZ UDP明朝 Medium" w:hAnsi="BIZ UDP明朝 Medium"/>
          <w:color w:val="000000" w:themeColor="text1"/>
          <w:sz w:val="22"/>
          <w:lang w:eastAsia="zh-CN"/>
        </w:rPr>
      </w:pPr>
    </w:p>
    <w:p w14:paraId="2C8A26A4" w14:textId="14C7BBDD" w:rsidR="00EE1C4B" w:rsidRPr="00911D59" w:rsidRDefault="00EE1C4B" w:rsidP="00EE1C4B">
      <w:pPr>
        <w:ind w:leftChars="86" w:left="181"/>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EE1C4B" w:rsidRPr="00911D59" w14:paraId="49A5E21E" w14:textId="77777777" w:rsidTr="006E3A4D">
        <w:trPr>
          <w:trHeight w:val="1152"/>
        </w:trPr>
        <w:tc>
          <w:tcPr>
            <w:tcW w:w="8702" w:type="dxa"/>
            <w:shd w:val="clear" w:color="auto" w:fill="auto"/>
          </w:tcPr>
          <w:p w14:paraId="4AF939FE" w14:textId="279A4544" w:rsidR="00EE1C4B" w:rsidRPr="00911D59" w:rsidRDefault="00EE1C4B" w:rsidP="006E3A4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w:t>
            </w:r>
            <w:r>
              <w:rPr>
                <w:rFonts w:ascii="BIZ UDP明朝 Medium" w:eastAsia="BIZ UDP明朝 Medium" w:hAnsi="BIZ UDP明朝 Medium" w:hint="eastAsia"/>
                <w:color w:val="000000" w:themeColor="text1"/>
                <w:sz w:val="22"/>
              </w:rPr>
              <w:t>事業者</w:t>
            </w:r>
            <w:r w:rsidRPr="00911D59">
              <w:rPr>
                <w:rFonts w:ascii="BIZ UDP明朝 Medium" w:eastAsia="BIZ UDP明朝 Medium" w:hAnsi="BIZ UDP明朝 Medium" w:hint="eastAsia"/>
                <w:color w:val="000000" w:themeColor="text1"/>
                <w:sz w:val="22"/>
              </w:rPr>
              <w:t>からの要望</w:t>
            </w:r>
          </w:p>
          <w:p w14:paraId="5632AC00" w14:textId="5BDC5616" w:rsidR="00EE1C4B" w:rsidRPr="00911D59" w:rsidRDefault="00EE1C4B" w:rsidP="006E3A4D">
            <w:pPr>
              <w:rPr>
                <w:rFonts w:ascii="BIZ UDP明朝 Medium" w:eastAsia="BIZ UDP明朝 Medium" w:hAnsi="BIZ UDP明朝 Medium"/>
                <w:color w:val="000000" w:themeColor="text1"/>
                <w:sz w:val="22"/>
              </w:rPr>
            </w:pPr>
          </w:p>
          <w:p w14:paraId="70FD56F6" w14:textId="03F8FBEB" w:rsidR="00EE1C4B" w:rsidRPr="00911D59" w:rsidRDefault="00EE1C4B" w:rsidP="006E3A4D">
            <w:pPr>
              <w:rPr>
                <w:rFonts w:ascii="BIZ UDP明朝 Medium" w:eastAsia="BIZ UDP明朝 Medium" w:hAnsi="BIZ UDP明朝 Medium"/>
                <w:color w:val="000000" w:themeColor="text1"/>
                <w:sz w:val="22"/>
              </w:rPr>
            </w:pPr>
          </w:p>
          <w:p w14:paraId="41FE08D6" w14:textId="77777777" w:rsidR="00EE1C4B" w:rsidRPr="00911D59" w:rsidRDefault="00EE1C4B" w:rsidP="006E3A4D">
            <w:pPr>
              <w:rPr>
                <w:rFonts w:ascii="BIZ UDP明朝 Medium" w:eastAsia="BIZ UDP明朝 Medium" w:hAnsi="BIZ UDP明朝 Medium"/>
                <w:color w:val="000000" w:themeColor="text1"/>
                <w:sz w:val="22"/>
              </w:rPr>
            </w:pPr>
          </w:p>
        </w:tc>
      </w:tr>
      <w:tr w:rsidR="00EE1C4B" w:rsidRPr="00911D59" w14:paraId="43503F8F" w14:textId="77777777" w:rsidTr="006E3A4D">
        <w:trPr>
          <w:trHeight w:val="984"/>
        </w:trPr>
        <w:tc>
          <w:tcPr>
            <w:tcW w:w="8702" w:type="dxa"/>
            <w:shd w:val="clear" w:color="auto" w:fill="auto"/>
          </w:tcPr>
          <w:p w14:paraId="7BE073B5" w14:textId="5FBEE676" w:rsidR="00EE1C4B" w:rsidRPr="00911D59" w:rsidRDefault="00EE1C4B" w:rsidP="006E3A4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（２）支援目標</w:t>
            </w:r>
          </w:p>
          <w:p w14:paraId="6CC3ECA6" w14:textId="77777777" w:rsidR="00EE1C4B" w:rsidRPr="00911D59" w:rsidRDefault="00EE1C4B" w:rsidP="006E3A4D">
            <w:pPr>
              <w:rPr>
                <w:rFonts w:ascii="BIZ UDP明朝 Medium" w:eastAsia="BIZ UDP明朝 Medium" w:hAnsi="BIZ UDP明朝 Medium"/>
                <w:color w:val="000000" w:themeColor="text1"/>
                <w:sz w:val="22"/>
              </w:rPr>
            </w:pPr>
          </w:p>
          <w:p w14:paraId="335A8CEC" w14:textId="77777777" w:rsidR="00EE1C4B" w:rsidRPr="00911D59" w:rsidRDefault="00EE1C4B" w:rsidP="006E3A4D">
            <w:pPr>
              <w:rPr>
                <w:rFonts w:ascii="BIZ UDP明朝 Medium" w:eastAsia="BIZ UDP明朝 Medium" w:hAnsi="BIZ UDP明朝 Medium"/>
                <w:color w:val="000000" w:themeColor="text1"/>
                <w:sz w:val="22"/>
              </w:rPr>
            </w:pPr>
          </w:p>
          <w:p w14:paraId="33DD13E0" w14:textId="77777777" w:rsidR="00EE1C4B" w:rsidRPr="00911D59" w:rsidRDefault="00EE1C4B" w:rsidP="006E3A4D">
            <w:pPr>
              <w:rPr>
                <w:rFonts w:ascii="BIZ UDP明朝 Medium" w:eastAsia="BIZ UDP明朝 Medium" w:hAnsi="BIZ UDP明朝 Medium"/>
                <w:color w:val="000000" w:themeColor="text1"/>
                <w:sz w:val="22"/>
              </w:rPr>
            </w:pPr>
          </w:p>
        </w:tc>
      </w:tr>
      <w:tr w:rsidR="00EE1C4B" w:rsidRPr="00911D59" w14:paraId="50468F5B" w14:textId="77777777" w:rsidTr="006E3A4D">
        <w:trPr>
          <w:trHeight w:val="991"/>
        </w:trPr>
        <w:tc>
          <w:tcPr>
            <w:tcW w:w="8702" w:type="dxa"/>
            <w:shd w:val="clear" w:color="auto" w:fill="auto"/>
          </w:tcPr>
          <w:p w14:paraId="78A319DA" w14:textId="389544F6" w:rsidR="00EE1C4B" w:rsidRPr="00911D59" w:rsidRDefault="00EE1C4B" w:rsidP="006E3A4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（３）支援内容</w:t>
            </w:r>
          </w:p>
          <w:p w14:paraId="2423B649" w14:textId="77777777" w:rsidR="00EE1C4B" w:rsidRPr="00911D59" w:rsidRDefault="00EE1C4B" w:rsidP="006E3A4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p>
          <w:p w14:paraId="0914CC30" w14:textId="77777777" w:rsidR="00EE1C4B" w:rsidRPr="00911D59" w:rsidRDefault="00EE1C4B" w:rsidP="006E3A4D">
            <w:pPr>
              <w:rPr>
                <w:rFonts w:ascii="BIZ UDP明朝 Medium" w:eastAsia="BIZ UDP明朝 Medium" w:hAnsi="BIZ UDP明朝 Medium"/>
                <w:color w:val="000000" w:themeColor="text1"/>
                <w:sz w:val="22"/>
              </w:rPr>
            </w:pPr>
          </w:p>
          <w:p w14:paraId="7DEA13B7" w14:textId="77777777" w:rsidR="00EE1C4B" w:rsidRPr="00911D59" w:rsidRDefault="00EE1C4B" w:rsidP="006E3A4D">
            <w:pPr>
              <w:rPr>
                <w:rFonts w:ascii="BIZ UDP明朝 Medium" w:eastAsia="BIZ UDP明朝 Medium" w:hAnsi="BIZ UDP明朝 Medium"/>
                <w:color w:val="000000" w:themeColor="text1"/>
                <w:sz w:val="22"/>
              </w:rPr>
            </w:pPr>
          </w:p>
          <w:p w14:paraId="18036239" w14:textId="77777777" w:rsidR="00EE1C4B" w:rsidRPr="00911D59" w:rsidRDefault="00EE1C4B" w:rsidP="006E3A4D">
            <w:pPr>
              <w:rPr>
                <w:rFonts w:ascii="BIZ UDP明朝 Medium" w:eastAsia="BIZ UDP明朝 Medium" w:hAnsi="BIZ UDP明朝 Medium"/>
                <w:color w:val="000000" w:themeColor="text1"/>
                <w:sz w:val="22"/>
              </w:rPr>
            </w:pPr>
          </w:p>
          <w:p w14:paraId="54DBD93B" w14:textId="77777777" w:rsidR="00EE1C4B" w:rsidRPr="00911D59" w:rsidRDefault="00EE1C4B" w:rsidP="006E3A4D">
            <w:pPr>
              <w:rPr>
                <w:rFonts w:ascii="BIZ UDP明朝 Medium" w:eastAsia="BIZ UDP明朝 Medium" w:hAnsi="BIZ UDP明朝 Medium"/>
                <w:color w:val="000000" w:themeColor="text1"/>
                <w:sz w:val="22"/>
              </w:rPr>
            </w:pPr>
          </w:p>
          <w:p w14:paraId="112992F0" w14:textId="77777777" w:rsidR="00EE1C4B" w:rsidRPr="00911D59" w:rsidRDefault="00EE1C4B" w:rsidP="006E3A4D">
            <w:pPr>
              <w:rPr>
                <w:rFonts w:ascii="BIZ UDP明朝 Medium" w:eastAsia="BIZ UDP明朝 Medium" w:hAnsi="BIZ UDP明朝 Medium"/>
                <w:color w:val="000000" w:themeColor="text1"/>
                <w:sz w:val="22"/>
              </w:rPr>
            </w:pPr>
          </w:p>
          <w:p w14:paraId="02F6C740" w14:textId="77777777" w:rsidR="00EE1C4B" w:rsidRPr="00911D59" w:rsidRDefault="00EE1C4B" w:rsidP="006E3A4D">
            <w:pPr>
              <w:rPr>
                <w:rFonts w:ascii="BIZ UDP明朝 Medium" w:eastAsia="BIZ UDP明朝 Medium" w:hAnsi="BIZ UDP明朝 Medium"/>
                <w:color w:val="000000" w:themeColor="text1"/>
                <w:sz w:val="22"/>
              </w:rPr>
            </w:pPr>
          </w:p>
        </w:tc>
      </w:tr>
    </w:tbl>
    <w:p w14:paraId="3DF67D3D" w14:textId="77777777" w:rsidR="00EE1C4B" w:rsidRPr="00911D59" w:rsidRDefault="00EE1C4B" w:rsidP="00E365FC">
      <w:pPr>
        <w:widowControl/>
        <w:jc w:val="left"/>
        <w:rPr>
          <w:rFonts w:ascii="BIZ UDP明朝 Medium" w:eastAsia="BIZ UDP明朝 Medium" w:hAnsi="BIZ UDP明朝 Medium" w:hint="eastAsia"/>
          <w:color w:val="000000" w:themeColor="text1"/>
          <w:sz w:val="22"/>
        </w:rPr>
      </w:pPr>
    </w:p>
    <w:sectPr w:rsidR="00EE1C4B" w:rsidRPr="00911D59" w:rsidSect="00E365FC">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7F5F1" w14:textId="77777777" w:rsidR="009A359A" w:rsidRDefault="009A359A" w:rsidP="003834B7">
      <w:r>
        <w:separator/>
      </w:r>
    </w:p>
  </w:endnote>
  <w:endnote w:type="continuationSeparator" w:id="0">
    <w:p w14:paraId="570D1CD5" w14:textId="77777777" w:rsidR="009A359A" w:rsidRDefault="009A359A"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E9478" w14:textId="77777777" w:rsidR="009A359A" w:rsidRDefault="009A359A" w:rsidP="003834B7">
      <w:r>
        <w:separator/>
      </w:r>
    </w:p>
  </w:footnote>
  <w:footnote w:type="continuationSeparator" w:id="0">
    <w:p w14:paraId="0966AFCC" w14:textId="77777777" w:rsidR="009A359A" w:rsidRDefault="009A359A"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187518521">
    <w:abstractNumId w:val="0"/>
  </w:num>
  <w:num w:numId="2" w16cid:durableId="931549249">
    <w:abstractNumId w:val="17"/>
  </w:num>
  <w:num w:numId="3" w16cid:durableId="999966081">
    <w:abstractNumId w:val="19"/>
  </w:num>
  <w:num w:numId="4" w16cid:durableId="689600019">
    <w:abstractNumId w:val="12"/>
  </w:num>
  <w:num w:numId="5" w16cid:durableId="1544564124">
    <w:abstractNumId w:val="14"/>
  </w:num>
  <w:num w:numId="6" w16cid:durableId="246118054">
    <w:abstractNumId w:val="11"/>
  </w:num>
  <w:num w:numId="7" w16cid:durableId="1702129942">
    <w:abstractNumId w:val="1"/>
  </w:num>
  <w:num w:numId="8" w16cid:durableId="579363326">
    <w:abstractNumId w:val="10"/>
  </w:num>
  <w:num w:numId="9" w16cid:durableId="177279213">
    <w:abstractNumId w:val="9"/>
  </w:num>
  <w:num w:numId="10" w16cid:durableId="1271474046">
    <w:abstractNumId w:val="20"/>
  </w:num>
  <w:num w:numId="11" w16cid:durableId="813333588">
    <w:abstractNumId w:val="4"/>
  </w:num>
  <w:num w:numId="12" w16cid:durableId="698628529">
    <w:abstractNumId w:val="15"/>
  </w:num>
  <w:num w:numId="13" w16cid:durableId="1630356119">
    <w:abstractNumId w:val="18"/>
  </w:num>
  <w:num w:numId="14" w16cid:durableId="898201012">
    <w:abstractNumId w:val="5"/>
  </w:num>
  <w:num w:numId="15" w16cid:durableId="2095012582">
    <w:abstractNumId w:val="16"/>
  </w:num>
  <w:num w:numId="16" w16cid:durableId="1457915970">
    <w:abstractNumId w:val="3"/>
  </w:num>
  <w:num w:numId="17" w16cid:durableId="18967718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4061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20024299">
    <w:abstractNumId w:val="8"/>
  </w:num>
  <w:num w:numId="20" w16cid:durableId="130749960">
    <w:abstractNumId w:val="2"/>
  </w:num>
  <w:num w:numId="21" w16cid:durableId="1913730905">
    <w:abstractNumId w:val="13"/>
  </w:num>
  <w:num w:numId="22" w16cid:durableId="2126535075">
    <w:abstractNumId w:val="21"/>
  </w:num>
  <w:num w:numId="23" w16cid:durableId="8788617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31F"/>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C7558"/>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359A"/>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A5A"/>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365FC"/>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105E"/>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B95A2-C45A-4432-B69A-366744D7E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furusato002</cp:lastModifiedBy>
  <cp:revision>15</cp:revision>
  <cp:lastPrinted>2023-09-11T10:08:00Z</cp:lastPrinted>
  <dcterms:created xsi:type="dcterms:W3CDTF">2023-09-11T10:02:00Z</dcterms:created>
  <dcterms:modified xsi:type="dcterms:W3CDTF">2023-09-12T01:44:00Z</dcterms:modified>
</cp:coreProperties>
</file>